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1E5E9" w14:textId="77777777" w:rsidR="001D31AE" w:rsidRDefault="00CD7D52" w:rsidP="00E76C4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67DF88E" wp14:editId="19B5426B">
            <wp:extent cx="7536180" cy="5740450"/>
            <wp:effectExtent l="19050" t="19050" r="2667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8769" cy="57424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D7D52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9C1CCC0" wp14:editId="7AD8BF55">
            <wp:extent cx="7419975" cy="5668079"/>
            <wp:effectExtent l="19050" t="19050" r="9525" b="279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2056" cy="56696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D31AE" w:rsidSect="00E76C4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14C66" w14:textId="77777777" w:rsidR="008A1DAB" w:rsidRDefault="008A1DAB" w:rsidP="00E76C46">
      <w:pPr>
        <w:spacing w:after="0" w:line="240" w:lineRule="auto"/>
      </w:pPr>
      <w:r>
        <w:separator/>
      </w:r>
    </w:p>
  </w:endnote>
  <w:endnote w:type="continuationSeparator" w:id="0">
    <w:p w14:paraId="58DCB3AB" w14:textId="77777777" w:rsidR="008A1DAB" w:rsidRDefault="008A1DAB" w:rsidP="00E7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E8541" w14:textId="77777777" w:rsidR="00E76C46" w:rsidRDefault="00E76C46">
    <w:pPr>
      <w:pStyle w:val="Footer"/>
    </w:pPr>
    <w:r>
      <w:t>AGN Webinar Poll Results</w:t>
    </w:r>
  </w:p>
  <w:p w14:paraId="744AD2F2" w14:textId="77777777" w:rsidR="00E76C46" w:rsidRDefault="00E76C46">
    <w:pPr>
      <w:pStyle w:val="Footer"/>
    </w:pPr>
    <w:r>
      <w:t>Transitioning Annual Donors to Major Donors – Laura Tepper</w:t>
    </w:r>
  </w:p>
  <w:p w14:paraId="758B80ED" w14:textId="77777777" w:rsidR="00E76C46" w:rsidRDefault="00E76C46">
    <w:pPr>
      <w:pStyle w:val="Footer"/>
    </w:pPr>
    <w:r>
      <w:t>March 13,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74F2C" w14:textId="77777777" w:rsidR="008A1DAB" w:rsidRDefault="008A1DAB" w:rsidP="00E76C46">
      <w:pPr>
        <w:spacing w:after="0" w:line="240" w:lineRule="auto"/>
      </w:pPr>
      <w:r>
        <w:separator/>
      </w:r>
    </w:p>
  </w:footnote>
  <w:footnote w:type="continuationSeparator" w:id="0">
    <w:p w14:paraId="49E0CD0C" w14:textId="77777777" w:rsidR="008A1DAB" w:rsidRDefault="008A1DAB" w:rsidP="00E76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B6"/>
    <w:rsid w:val="001D31AE"/>
    <w:rsid w:val="005A39B6"/>
    <w:rsid w:val="008A1DAB"/>
    <w:rsid w:val="00C543F4"/>
    <w:rsid w:val="00CD7D52"/>
    <w:rsid w:val="00E7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107D"/>
  <w15:chartTrackingRefBased/>
  <w15:docId w15:val="{1EBD36C9-4CC3-40B5-8F25-7BE8DA41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46"/>
  </w:style>
  <w:style w:type="paragraph" w:styleId="Footer">
    <w:name w:val="footer"/>
    <w:basedOn w:val="Normal"/>
    <w:link w:val="FooterChar"/>
    <w:uiPriority w:val="99"/>
    <w:unhideWhenUsed/>
    <w:rsid w:val="00E76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Macintosh Word</Application>
  <DocSecurity>0</DocSecurity>
  <Lines>1</Lines>
  <Paragraphs>1</Paragraphs>
  <ScaleCrop>false</ScaleCrop>
  <Company>CommPartners, LLC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Dariene Kusters</dc:creator>
  <cp:keywords/>
  <dc:description/>
  <cp:lastModifiedBy>Jennifer Allenby</cp:lastModifiedBy>
  <cp:revision>2</cp:revision>
  <dcterms:created xsi:type="dcterms:W3CDTF">2018-03-13T19:35:00Z</dcterms:created>
  <dcterms:modified xsi:type="dcterms:W3CDTF">2018-03-13T19:35:00Z</dcterms:modified>
</cp:coreProperties>
</file>